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F67B0" w:rsidRPr="003F67B0" w:rsidRDefault="003F67B0" w:rsidP="003F67B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Cs w:val="28"/>
          <w:shd w:val="clear" w:color="auto" w:fill="FFFFFF"/>
          <w:lang w:eastAsia="ru-RU"/>
        </w:rPr>
      </w:pPr>
      <w:r w:rsidRPr="003F67B0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Cs w:val="28"/>
          <w:shd w:val="clear" w:color="auto" w:fill="FFFFFF"/>
          <w:lang w:eastAsia="ru-RU"/>
        </w:rPr>
        <w:t>Образовательная программа ООО «Улыбка»</w:t>
      </w:r>
    </w:p>
    <w:p w:rsidR="003F67B0" w:rsidRPr="003F67B0" w:rsidRDefault="003F67B0" w:rsidP="003F67B0">
      <w:pPr>
        <w:spacing w:line="360" w:lineRule="auto"/>
        <w:rPr>
          <w:rFonts w:ascii="Times New Roman" w:eastAsia="Times New Roman" w:hAnsi="Times New Roman" w:cs="Arial"/>
          <w:color w:val="000000" w:themeColor="text1"/>
          <w:szCs w:val="21"/>
          <w:shd w:val="clear" w:color="auto" w:fill="FFFFFF"/>
          <w:lang w:eastAsia="ru-RU"/>
        </w:rPr>
      </w:pPr>
    </w:p>
    <w:p w:rsidR="003F67B0" w:rsidRDefault="003F67B0" w:rsidP="003F67B0">
      <w:pPr>
        <w:spacing w:line="360" w:lineRule="auto"/>
        <w:ind w:firstLine="708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</w:pPr>
      <w:r w:rsidRPr="003F67B0">
        <w:rPr>
          <w:rFonts w:ascii="Times New Roman" w:eastAsia="Times New Roman" w:hAnsi="Times New Roman" w:cs="Arial"/>
          <w:color w:val="000000" w:themeColor="text1"/>
          <w:szCs w:val="21"/>
          <w:shd w:val="clear" w:color="auto" w:fill="FFFFFF"/>
          <w:lang w:eastAsia="ru-RU"/>
        </w:rPr>
        <w:t xml:space="preserve">Частный детский сад «Улыбка» </w:t>
      </w:r>
      <w:r w:rsidRPr="003F67B0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в</w:t>
      </w:r>
      <w:r w:rsidRPr="003F67B0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 течение учебного года с сентября по май для всех воспитанников реализу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ет </w:t>
      </w:r>
      <w:r w:rsidRPr="003F67B0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программы дошкольного образования, разработанные в соответствии с Федеральным государственным образовательным стандартом дошкольного образования и требованиям основной общеобразовательной программы дошкольного образования «От рождения до школы» под ред. Н.Е. </w:t>
      </w:r>
      <w:proofErr w:type="spellStart"/>
      <w:r w:rsidRPr="003F67B0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Вераксы</w:t>
      </w:r>
      <w:proofErr w:type="spellEnd"/>
      <w:r w:rsidRPr="003F67B0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, Т.С. Комаровой, М.А. Васильевой.</w:t>
      </w:r>
      <w:r w:rsidRPr="003F67B0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 xml:space="preserve"> </w:t>
      </w:r>
    </w:p>
    <w:p w:rsidR="003F67B0" w:rsidRPr="003F67B0" w:rsidRDefault="003F67B0" w:rsidP="003F67B0">
      <w:pPr>
        <w:spacing w:line="360" w:lineRule="auto"/>
        <w:ind w:firstLine="708"/>
        <w:rPr>
          <w:rFonts w:ascii="Times New Roman" w:eastAsia="Times New Roman" w:hAnsi="Times New Roman" w:cs="Arial"/>
          <w:color w:val="000000" w:themeColor="text1"/>
          <w:szCs w:val="21"/>
          <w:shd w:val="clear" w:color="auto" w:fill="FFFFFF"/>
          <w:lang w:eastAsia="ru-RU"/>
        </w:rPr>
      </w:pPr>
      <w:r w:rsidRPr="003F67B0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Организованная образовательная деятельность включает в себя следующие виды деятельности: физическая культура, ознакомление с окружающим миром, формирование элементарных математических представлений, развитие речи, рисование, лепка, аппликации, музыкальные занятия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.</w:t>
      </w:r>
    </w:p>
    <w:p w:rsidR="006D7816" w:rsidRPr="003F67B0" w:rsidRDefault="006D7816" w:rsidP="003F67B0">
      <w:pPr>
        <w:spacing w:line="360" w:lineRule="auto"/>
        <w:rPr>
          <w:rFonts w:ascii="Times New Roman" w:hAnsi="Times New Roman"/>
          <w:color w:val="000000" w:themeColor="text1"/>
        </w:rPr>
      </w:pPr>
    </w:p>
    <w:sectPr w:rsidR="006D7816" w:rsidRPr="003F67B0" w:rsidSect="00A13F77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7B0"/>
    <w:rsid w:val="003F67B0"/>
    <w:rsid w:val="006D7816"/>
    <w:rsid w:val="00A1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81D2D1"/>
  <w15:chartTrackingRefBased/>
  <w15:docId w15:val="{D31EBF9F-F293-FB4E-95E1-4E34DC79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91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Карасев</dc:creator>
  <cp:keywords/>
  <dc:description/>
  <cp:lastModifiedBy>Сергей Карасев</cp:lastModifiedBy>
  <cp:revision>1</cp:revision>
  <dcterms:created xsi:type="dcterms:W3CDTF">2020-11-08T21:10:00Z</dcterms:created>
  <dcterms:modified xsi:type="dcterms:W3CDTF">2020-11-08T21:20:00Z</dcterms:modified>
</cp:coreProperties>
</file>